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2656A5" w14:paraId="46517FBF" w14:textId="77777777" w:rsidTr="002656A5">
        <w:tc>
          <w:tcPr>
            <w:tcW w:w="1271" w:type="dxa"/>
          </w:tcPr>
          <w:p w14:paraId="1553DBCA" w14:textId="27201FB1" w:rsidR="002656A5" w:rsidRDefault="002656A5">
            <w:r>
              <w:t>Классы</w:t>
            </w:r>
          </w:p>
        </w:tc>
        <w:tc>
          <w:tcPr>
            <w:tcW w:w="3401" w:type="dxa"/>
          </w:tcPr>
          <w:p w14:paraId="4D23A442" w14:textId="0F33C836" w:rsidR="002656A5" w:rsidRDefault="002656A5">
            <w:r>
              <w:t>Предпрофиль</w:t>
            </w:r>
          </w:p>
        </w:tc>
        <w:tc>
          <w:tcPr>
            <w:tcW w:w="2336" w:type="dxa"/>
          </w:tcPr>
          <w:p w14:paraId="6B614394" w14:textId="0E3AA533" w:rsidR="002656A5" w:rsidRDefault="002656A5"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</w:tc>
        <w:tc>
          <w:tcPr>
            <w:tcW w:w="2337" w:type="dxa"/>
          </w:tcPr>
          <w:p w14:paraId="0D6A692C" w14:textId="23ED37D0" w:rsidR="002656A5" w:rsidRDefault="002656A5">
            <w:r>
              <w:t>Куратор</w:t>
            </w:r>
          </w:p>
        </w:tc>
      </w:tr>
      <w:tr w:rsidR="002656A5" w14:paraId="5D090B29" w14:textId="77777777" w:rsidTr="002656A5">
        <w:tc>
          <w:tcPr>
            <w:tcW w:w="1271" w:type="dxa"/>
          </w:tcPr>
          <w:p w14:paraId="3F9E9628" w14:textId="5E3854B0" w:rsidR="002656A5" w:rsidRDefault="002656A5">
            <w:r>
              <w:t>7а</w:t>
            </w:r>
          </w:p>
        </w:tc>
        <w:tc>
          <w:tcPr>
            <w:tcW w:w="3401" w:type="dxa"/>
          </w:tcPr>
          <w:p w14:paraId="41F35938" w14:textId="72745040" w:rsidR="002656A5" w:rsidRDefault="002656A5">
            <w:r>
              <w:t>Гуманитарный</w:t>
            </w:r>
          </w:p>
        </w:tc>
        <w:tc>
          <w:tcPr>
            <w:tcW w:w="2336" w:type="dxa"/>
          </w:tcPr>
          <w:p w14:paraId="2FB28745" w14:textId="78E1F2FD" w:rsidR="002656A5" w:rsidRDefault="002656A5">
            <w:r>
              <w:t>Комарова А.И.</w:t>
            </w:r>
          </w:p>
        </w:tc>
        <w:tc>
          <w:tcPr>
            <w:tcW w:w="2337" w:type="dxa"/>
          </w:tcPr>
          <w:p w14:paraId="6EFC384E" w14:textId="1A4B409F" w:rsidR="002656A5" w:rsidRDefault="002656A5">
            <w:r>
              <w:t>Макарова Г.А.</w:t>
            </w:r>
          </w:p>
        </w:tc>
      </w:tr>
      <w:tr w:rsidR="002656A5" w14:paraId="6C070939" w14:textId="77777777" w:rsidTr="002656A5">
        <w:tc>
          <w:tcPr>
            <w:tcW w:w="1271" w:type="dxa"/>
          </w:tcPr>
          <w:p w14:paraId="3EFE036E" w14:textId="5A7A55A3" w:rsidR="002656A5" w:rsidRDefault="002656A5">
            <w:r>
              <w:t>7б</w:t>
            </w:r>
          </w:p>
        </w:tc>
        <w:tc>
          <w:tcPr>
            <w:tcW w:w="3401" w:type="dxa"/>
          </w:tcPr>
          <w:p w14:paraId="31D65D24" w14:textId="7CC28385" w:rsidR="002656A5" w:rsidRDefault="002656A5">
            <w:r>
              <w:t>Естественно-научный</w:t>
            </w:r>
          </w:p>
        </w:tc>
        <w:tc>
          <w:tcPr>
            <w:tcW w:w="2336" w:type="dxa"/>
          </w:tcPr>
          <w:p w14:paraId="07C0012D" w14:textId="23687F40" w:rsidR="002656A5" w:rsidRDefault="002656A5">
            <w:r>
              <w:t>Пащенко Т.В.</w:t>
            </w:r>
          </w:p>
        </w:tc>
        <w:tc>
          <w:tcPr>
            <w:tcW w:w="2337" w:type="dxa"/>
          </w:tcPr>
          <w:p w14:paraId="6BF9DFAE" w14:textId="182C0E65" w:rsidR="002656A5" w:rsidRDefault="002656A5">
            <w:r>
              <w:t>Малиновская Е.А.</w:t>
            </w:r>
          </w:p>
        </w:tc>
      </w:tr>
      <w:tr w:rsidR="002656A5" w14:paraId="7E0CB52C" w14:textId="77777777" w:rsidTr="002656A5">
        <w:tc>
          <w:tcPr>
            <w:tcW w:w="1271" w:type="dxa"/>
          </w:tcPr>
          <w:p w14:paraId="64F9C904" w14:textId="0C143A70" w:rsidR="002656A5" w:rsidRDefault="002656A5">
            <w:r>
              <w:t>7в</w:t>
            </w:r>
          </w:p>
        </w:tc>
        <w:tc>
          <w:tcPr>
            <w:tcW w:w="3401" w:type="dxa"/>
          </w:tcPr>
          <w:p w14:paraId="5DA17B4A" w14:textId="5BE5991C" w:rsidR="002656A5" w:rsidRDefault="002656A5">
            <w:r>
              <w:t>Универсальный</w:t>
            </w:r>
          </w:p>
        </w:tc>
        <w:tc>
          <w:tcPr>
            <w:tcW w:w="2336" w:type="dxa"/>
          </w:tcPr>
          <w:p w14:paraId="1703A1BF" w14:textId="08772495" w:rsidR="002656A5" w:rsidRDefault="002656A5">
            <w:r>
              <w:t>Лобанова А.Ю.</w:t>
            </w:r>
          </w:p>
        </w:tc>
        <w:tc>
          <w:tcPr>
            <w:tcW w:w="2337" w:type="dxa"/>
          </w:tcPr>
          <w:p w14:paraId="0160EA64" w14:textId="5CDCF035" w:rsidR="002656A5" w:rsidRDefault="002656A5">
            <w:r>
              <w:t>Холфина Н.С.</w:t>
            </w:r>
          </w:p>
        </w:tc>
      </w:tr>
    </w:tbl>
    <w:p w14:paraId="089767C1" w14:textId="77777777" w:rsidR="006D2A95" w:rsidRDefault="006D2A95"/>
    <w:sectPr w:rsidR="006D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D6B20"/>
    <w:rsid w:val="002656A5"/>
    <w:rsid w:val="006D2A95"/>
    <w:rsid w:val="0073071D"/>
    <w:rsid w:val="00B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3F91"/>
  <w15:chartTrackingRefBased/>
  <w15:docId w15:val="{314EBC42-76C9-40DD-B43B-42556415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Холфина Наталья Степановна</dc:creator>
  <cp:keywords/>
  <dc:description/>
  <cp:lastModifiedBy>Ольга М</cp:lastModifiedBy>
  <cp:revision>2</cp:revision>
  <dcterms:created xsi:type="dcterms:W3CDTF">2026-06-23T17:50:00Z</dcterms:created>
  <dcterms:modified xsi:type="dcterms:W3CDTF">2026-06-23T17:50:00Z</dcterms:modified>
</cp:coreProperties>
</file>